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DD81" w14:textId="77777777" w:rsidR="004B448E" w:rsidRPr="009558B2" w:rsidRDefault="004B448E" w:rsidP="009558B2">
      <w:pPr>
        <w:pStyle w:val="Heading2"/>
        <w:rPr>
          <w:rFonts w:ascii="Arial" w:hAnsi="Arial" w:cs="Arial"/>
          <w:b/>
          <w:color w:val="auto"/>
          <w:sz w:val="28"/>
        </w:rPr>
      </w:pPr>
      <w:r w:rsidRPr="009558B2">
        <w:rPr>
          <w:rFonts w:ascii="Arial" w:hAnsi="Arial" w:cs="Arial"/>
          <w:b/>
          <w:color w:val="auto"/>
          <w:sz w:val="28"/>
        </w:rPr>
        <w:t xml:space="preserve">Pucklechurch News Editorial Policy </w:t>
      </w:r>
    </w:p>
    <w:p w14:paraId="6F36809E" w14:textId="77777777" w:rsidR="004B448E" w:rsidRDefault="004B448E" w:rsidP="003C25A5">
      <w:pPr>
        <w:spacing w:after="0"/>
        <w:rPr>
          <w:rFonts w:ascii="Arial" w:hAnsi="Arial" w:cs="Arial"/>
        </w:rPr>
      </w:pPr>
    </w:p>
    <w:p w14:paraId="18F116AD" w14:textId="431F9910" w:rsidR="0090376E" w:rsidRPr="009558B2" w:rsidRDefault="0090376E" w:rsidP="003C25A5">
      <w:pPr>
        <w:spacing w:after="0"/>
        <w:rPr>
          <w:rFonts w:ascii="Arial" w:hAnsi="Arial" w:cs="Arial"/>
          <w:sz w:val="24"/>
        </w:rPr>
      </w:pPr>
      <w:r w:rsidRPr="009558B2">
        <w:rPr>
          <w:rFonts w:ascii="Arial" w:hAnsi="Arial" w:cs="Arial"/>
          <w:sz w:val="24"/>
        </w:rPr>
        <w:t xml:space="preserve">Pucklechurch News </w:t>
      </w:r>
      <w:r w:rsidR="009558B2">
        <w:rPr>
          <w:rFonts w:ascii="Arial" w:hAnsi="Arial" w:cs="Arial"/>
          <w:sz w:val="24"/>
        </w:rPr>
        <w:t xml:space="preserve">is published quarterly and </w:t>
      </w:r>
      <w:r w:rsidRPr="009558B2">
        <w:rPr>
          <w:rFonts w:ascii="Arial" w:hAnsi="Arial" w:cs="Arial"/>
          <w:sz w:val="24"/>
        </w:rPr>
        <w:t xml:space="preserve">aims to </w:t>
      </w:r>
      <w:r w:rsidR="009558B2" w:rsidRPr="009558B2">
        <w:rPr>
          <w:rFonts w:ascii="Arial" w:hAnsi="Arial" w:cs="Arial"/>
          <w:sz w:val="24"/>
        </w:rPr>
        <w:t xml:space="preserve">promote </w:t>
      </w:r>
      <w:r w:rsidR="009558B2">
        <w:rPr>
          <w:rFonts w:ascii="Arial" w:hAnsi="Arial" w:cs="Arial"/>
          <w:sz w:val="24"/>
        </w:rPr>
        <w:t xml:space="preserve">local activities, </w:t>
      </w:r>
      <w:r w:rsidR="009558B2" w:rsidRPr="009558B2">
        <w:rPr>
          <w:rFonts w:ascii="Arial" w:hAnsi="Arial" w:cs="Arial"/>
          <w:sz w:val="24"/>
        </w:rPr>
        <w:t xml:space="preserve">events and groups </w:t>
      </w:r>
      <w:r w:rsidR="009558B2">
        <w:rPr>
          <w:rFonts w:ascii="Arial" w:hAnsi="Arial" w:cs="Arial"/>
          <w:sz w:val="24"/>
        </w:rPr>
        <w:t>provid</w:t>
      </w:r>
      <w:r w:rsidR="00A423AF">
        <w:rPr>
          <w:rFonts w:ascii="Arial" w:hAnsi="Arial" w:cs="Arial"/>
          <w:sz w:val="24"/>
        </w:rPr>
        <w:t xml:space="preserve">ing </w:t>
      </w:r>
      <w:r w:rsidRPr="009558B2">
        <w:rPr>
          <w:rFonts w:ascii="Arial" w:hAnsi="Arial" w:cs="Arial"/>
          <w:sz w:val="24"/>
        </w:rPr>
        <w:t xml:space="preserve">residents </w:t>
      </w:r>
      <w:r w:rsidR="009558B2">
        <w:rPr>
          <w:rFonts w:ascii="Arial" w:hAnsi="Arial" w:cs="Arial"/>
          <w:sz w:val="24"/>
        </w:rPr>
        <w:t>with information on the</w:t>
      </w:r>
      <w:r w:rsidRPr="009558B2">
        <w:rPr>
          <w:rFonts w:ascii="Arial" w:hAnsi="Arial" w:cs="Arial"/>
          <w:sz w:val="24"/>
        </w:rPr>
        <w:t xml:space="preserve"> issues that affect our communit</w:t>
      </w:r>
      <w:r w:rsidR="009558B2">
        <w:rPr>
          <w:rFonts w:ascii="Arial" w:hAnsi="Arial" w:cs="Arial"/>
          <w:sz w:val="24"/>
        </w:rPr>
        <w:t xml:space="preserve">y.  </w:t>
      </w:r>
      <w:r w:rsidRPr="009558B2">
        <w:rPr>
          <w:rFonts w:ascii="Arial" w:hAnsi="Arial" w:cs="Arial"/>
          <w:sz w:val="24"/>
        </w:rPr>
        <w:t>There is no charge to the public for the newsletter</w:t>
      </w:r>
      <w:r w:rsidR="00D82788">
        <w:rPr>
          <w:rFonts w:ascii="Arial" w:hAnsi="Arial" w:cs="Arial"/>
          <w:sz w:val="24"/>
        </w:rPr>
        <w:t xml:space="preserve"> and</w:t>
      </w:r>
      <w:r w:rsidR="00A423AF">
        <w:rPr>
          <w:rFonts w:ascii="Arial" w:hAnsi="Arial" w:cs="Arial"/>
          <w:sz w:val="24"/>
        </w:rPr>
        <w:t xml:space="preserve"> n</w:t>
      </w:r>
      <w:r w:rsidRPr="009558B2">
        <w:rPr>
          <w:rFonts w:ascii="Arial" w:hAnsi="Arial" w:cs="Arial"/>
          <w:sz w:val="24"/>
        </w:rPr>
        <w:t>o commercial advertising will be undertaken.</w:t>
      </w:r>
    </w:p>
    <w:p w14:paraId="73FFA643" w14:textId="77777777" w:rsidR="0090376E" w:rsidRPr="009558B2" w:rsidRDefault="0090376E" w:rsidP="003C25A5">
      <w:pPr>
        <w:spacing w:after="0"/>
        <w:rPr>
          <w:rFonts w:ascii="Arial" w:hAnsi="Arial" w:cs="Arial"/>
          <w:sz w:val="24"/>
        </w:rPr>
      </w:pPr>
    </w:p>
    <w:p w14:paraId="319A5A1E" w14:textId="77777777" w:rsidR="004B448E" w:rsidRPr="009558B2" w:rsidRDefault="004B448E" w:rsidP="009558B2">
      <w:pPr>
        <w:pStyle w:val="Heading3"/>
        <w:numPr>
          <w:ilvl w:val="0"/>
          <w:numId w:val="5"/>
        </w:numPr>
        <w:rPr>
          <w:rFonts w:ascii="Arial" w:hAnsi="Arial" w:cs="Arial"/>
          <w:b/>
        </w:rPr>
      </w:pPr>
      <w:r w:rsidRPr="009558B2">
        <w:rPr>
          <w:rFonts w:ascii="Arial" w:hAnsi="Arial" w:cs="Arial"/>
          <w:b/>
        </w:rPr>
        <w:t xml:space="preserve">Articles </w:t>
      </w:r>
    </w:p>
    <w:p w14:paraId="097FFB75" w14:textId="77777777" w:rsidR="003D6E52" w:rsidRPr="009558B2" w:rsidRDefault="003D6E52" w:rsidP="003C25A5">
      <w:pPr>
        <w:spacing w:after="0"/>
        <w:rPr>
          <w:rFonts w:ascii="Arial" w:hAnsi="Arial" w:cs="Arial"/>
          <w:sz w:val="24"/>
        </w:rPr>
      </w:pPr>
    </w:p>
    <w:p w14:paraId="0DDE60B8" w14:textId="3196D849" w:rsidR="004B448E" w:rsidRPr="009558B2" w:rsidRDefault="004B448E" w:rsidP="003C25A5">
      <w:pPr>
        <w:spacing w:after="0"/>
        <w:rPr>
          <w:rFonts w:ascii="Arial" w:hAnsi="Arial" w:cs="Arial"/>
          <w:sz w:val="24"/>
        </w:rPr>
      </w:pPr>
      <w:r w:rsidRPr="009558B2">
        <w:rPr>
          <w:rFonts w:ascii="Arial" w:hAnsi="Arial" w:cs="Arial"/>
          <w:sz w:val="24"/>
        </w:rPr>
        <w:t xml:space="preserve">The </w:t>
      </w:r>
      <w:r w:rsidR="003D6E52" w:rsidRPr="009558B2">
        <w:rPr>
          <w:rFonts w:ascii="Arial" w:hAnsi="Arial" w:cs="Arial"/>
          <w:sz w:val="24"/>
        </w:rPr>
        <w:t>Editor</w:t>
      </w:r>
      <w:r w:rsidR="00D82788">
        <w:rPr>
          <w:rFonts w:ascii="Arial" w:hAnsi="Arial" w:cs="Arial"/>
          <w:sz w:val="24"/>
        </w:rPr>
        <w:t xml:space="preserve"> is</w:t>
      </w:r>
      <w:r w:rsidR="00A423AF">
        <w:rPr>
          <w:rFonts w:ascii="Arial" w:hAnsi="Arial" w:cs="Arial"/>
          <w:sz w:val="24"/>
        </w:rPr>
        <w:t xml:space="preserve"> </w:t>
      </w:r>
      <w:r w:rsidR="003D6E52" w:rsidRPr="009558B2">
        <w:rPr>
          <w:rFonts w:ascii="Arial" w:hAnsi="Arial" w:cs="Arial"/>
          <w:sz w:val="24"/>
        </w:rPr>
        <w:t xml:space="preserve">supported by the </w:t>
      </w:r>
      <w:r w:rsidRPr="009558B2">
        <w:rPr>
          <w:rFonts w:ascii="Arial" w:hAnsi="Arial" w:cs="Arial"/>
          <w:sz w:val="24"/>
        </w:rPr>
        <w:t>Editorial Group</w:t>
      </w:r>
      <w:r w:rsidR="00A423AF">
        <w:rPr>
          <w:rFonts w:ascii="Arial" w:hAnsi="Arial" w:cs="Arial"/>
          <w:sz w:val="24"/>
        </w:rPr>
        <w:t xml:space="preserve">, who </w:t>
      </w:r>
      <w:r w:rsidRPr="009558B2">
        <w:rPr>
          <w:rFonts w:ascii="Arial" w:hAnsi="Arial" w:cs="Arial"/>
          <w:sz w:val="24"/>
        </w:rPr>
        <w:t xml:space="preserve">make the decision on whether an article should be included in Pucklechurch News. </w:t>
      </w:r>
    </w:p>
    <w:p w14:paraId="27312293" w14:textId="77777777" w:rsidR="004B448E" w:rsidRPr="009558B2" w:rsidRDefault="004B448E" w:rsidP="003C25A5">
      <w:pPr>
        <w:spacing w:after="0"/>
        <w:rPr>
          <w:rFonts w:ascii="Arial" w:hAnsi="Arial" w:cs="Arial"/>
          <w:sz w:val="24"/>
        </w:rPr>
      </w:pPr>
    </w:p>
    <w:p w14:paraId="72F22B4E" w14:textId="77777777" w:rsidR="000E3206" w:rsidRDefault="004B448E" w:rsidP="003C25A5">
      <w:pPr>
        <w:spacing w:after="0"/>
        <w:rPr>
          <w:rFonts w:ascii="Arial" w:hAnsi="Arial" w:cs="Arial"/>
          <w:sz w:val="24"/>
        </w:rPr>
      </w:pPr>
      <w:r w:rsidRPr="009558B2">
        <w:rPr>
          <w:rFonts w:ascii="Arial" w:hAnsi="Arial" w:cs="Arial"/>
          <w:sz w:val="24"/>
        </w:rPr>
        <w:t xml:space="preserve">Priority will be given to articles about Pucklechurch parish, its immediate environment or issues affecting the parish.  Other articles may be accepted, at the editor’s discretion, if space permits.  No article is deemed to represent the views of the </w:t>
      </w:r>
      <w:r w:rsidR="00A423AF">
        <w:rPr>
          <w:rFonts w:ascii="Arial" w:hAnsi="Arial" w:cs="Arial"/>
          <w:sz w:val="24"/>
        </w:rPr>
        <w:t>E</w:t>
      </w:r>
      <w:r w:rsidRPr="009558B2">
        <w:rPr>
          <w:rFonts w:ascii="Arial" w:hAnsi="Arial" w:cs="Arial"/>
          <w:sz w:val="24"/>
        </w:rPr>
        <w:t>ditor or the parish council unless specifically stated.</w:t>
      </w:r>
    </w:p>
    <w:p w14:paraId="0C237EBA" w14:textId="4D989DFF" w:rsidR="00C00F25" w:rsidRPr="009558B2" w:rsidRDefault="000E3206" w:rsidP="003C25A5">
      <w:pPr>
        <w:spacing w:after="0"/>
        <w:rPr>
          <w:rFonts w:ascii="Arial" w:hAnsi="Arial" w:cs="Arial"/>
          <w:sz w:val="24"/>
        </w:rPr>
      </w:pPr>
      <w:r w:rsidRPr="009558B2">
        <w:rPr>
          <w:rFonts w:ascii="Arial" w:hAnsi="Arial" w:cs="Arial"/>
          <w:sz w:val="24"/>
        </w:rPr>
        <w:t xml:space="preserve"> </w:t>
      </w:r>
    </w:p>
    <w:p w14:paraId="48C16110" w14:textId="77777777" w:rsidR="004B448E" w:rsidRDefault="00C00F25" w:rsidP="003C25A5">
      <w:pPr>
        <w:spacing w:after="0"/>
        <w:rPr>
          <w:rFonts w:ascii="Arial" w:hAnsi="Arial" w:cs="Arial"/>
          <w:sz w:val="24"/>
        </w:rPr>
      </w:pPr>
      <w:r w:rsidRPr="009558B2">
        <w:rPr>
          <w:rFonts w:ascii="Arial" w:hAnsi="Arial" w:cs="Arial"/>
          <w:sz w:val="24"/>
        </w:rPr>
        <w:t>Articles</w:t>
      </w:r>
      <w:r w:rsidR="009558B2">
        <w:rPr>
          <w:rFonts w:ascii="Arial" w:hAnsi="Arial" w:cs="Arial"/>
          <w:sz w:val="24"/>
        </w:rPr>
        <w:t xml:space="preserve"> should</w:t>
      </w:r>
      <w:r w:rsidRPr="009558B2">
        <w:rPr>
          <w:rFonts w:ascii="Arial" w:hAnsi="Arial" w:cs="Arial"/>
          <w:sz w:val="24"/>
        </w:rPr>
        <w:t>:</w:t>
      </w:r>
    </w:p>
    <w:p w14:paraId="3DB58532" w14:textId="77777777" w:rsidR="00FB6EB0" w:rsidRPr="009558B2" w:rsidRDefault="00FB6EB0" w:rsidP="003C25A5">
      <w:pPr>
        <w:spacing w:after="0"/>
        <w:rPr>
          <w:rFonts w:ascii="Arial" w:hAnsi="Arial" w:cs="Arial"/>
          <w:sz w:val="24"/>
        </w:rPr>
      </w:pPr>
    </w:p>
    <w:p w14:paraId="77C39598" w14:textId="6B052A3F" w:rsidR="00C00F25" w:rsidRPr="009558B2" w:rsidRDefault="004B448E" w:rsidP="00C00F25">
      <w:pPr>
        <w:pStyle w:val="ListParagraph"/>
        <w:numPr>
          <w:ilvl w:val="0"/>
          <w:numId w:val="3"/>
        </w:numPr>
        <w:spacing w:after="0"/>
        <w:rPr>
          <w:rFonts w:ascii="Arial" w:hAnsi="Arial" w:cs="Arial"/>
          <w:sz w:val="24"/>
        </w:rPr>
      </w:pPr>
      <w:r w:rsidRPr="009558B2">
        <w:rPr>
          <w:rFonts w:ascii="Arial" w:hAnsi="Arial" w:cs="Arial"/>
          <w:sz w:val="24"/>
        </w:rPr>
        <w:t xml:space="preserve">have a maximum of 400 words, although larger articles may be considered </w:t>
      </w:r>
      <w:r w:rsidR="003D6E52" w:rsidRPr="009558B2">
        <w:rPr>
          <w:rFonts w:ascii="Arial" w:hAnsi="Arial" w:cs="Arial"/>
          <w:sz w:val="24"/>
        </w:rPr>
        <w:t>in</w:t>
      </w:r>
      <w:r w:rsidRPr="009558B2">
        <w:rPr>
          <w:rFonts w:ascii="Arial" w:hAnsi="Arial" w:cs="Arial"/>
          <w:sz w:val="24"/>
        </w:rPr>
        <w:t xml:space="preserve"> appropriate </w:t>
      </w:r>
      <w:r w:rsidR="003D6E52" w:rsidRPr="009558B2">
        <w:rPr>
          <w:rFonts w:ascii="Arial" w:hAnsi="Arial" w:cs="Arial"/>
          <w:sz w:val="24"/>
        </w:rPr>
        <w:t xml:space="preserve">circumstance </w:t>
      </w:r>
      <w:r w:rsidRPr="009558B2">
        <w:rPr>
          <w:rFonts w:ascii="Arial" w:hAnsi="Arial" w:cs="Arial"/>
          <w:sz w:val="24"/>
        </w:rPr>
        <w:t xml:space="preserve">at the discretion of the </w:t>
      </w:r>
      <w:r w:rsidR="00A423AF">
        <w:rPr>
          <w:rFonts w:ascii="Arial" w:hAnsi="Arial" w:cs="Arial"/>
          <w:sz w:val="24"/>
        </w:rPr>
        <w:t>E</w:t>
      </w:r>
      <w:r w:rsidRPr="009558B2">
        <w:rPr>
          <w:rFonts w:ascii="Arial" w:hAnsi="Arial" w:cs="Arial"/>
          <w:sz w:val="24"/>
        </w:rPr>
        <w:t xml:space="preserve">ditor.  </w:t>
      </w:r>
    </w:p>
    <w:p w14:paraId="254EDE88" w14:textId="77777777" w:rsidR="004B448E" w:rsidRPr="009558B2" w:rsidRDefault="004B448E" w:rsidP="00C00F25">
      <w:pPr>
        <w:pStyle w:val="ListParagraph"/>
        <w:numPr>
          <w:ilvl w:val="0"/>
          <w:numId w:val="3"/>
        </w:numPr>
        <w:spacing w:after="0"/>
        <w:rPr>
          <w:rFonts w:ascii="Arial" w:hAnsi="Arial" w:cs="Arial"/>
          <w:sz w:val="24"/>
        </w:rPr>
      </w:pPr>
      <w:r w:rsidRPr="009558B2">
        <w:rPr>
          <w:rFonts w:ascii="Arial" w:hAnsi="Arial" w:cs="Arial"/>
          <w:sz w:val="24"/>
        </w:rPr>
        <w:t xml:space="preserve">be factual in content </w:t>
      </w:r>
      <w:r w:rsidR="009558B2" w:rsidRPr="009558B2">
        <w:rPr>
          <w:rFonts w:ascii="Arial" w:hAnsi="Arial" w:cs="Arial"/>
          <w:sz w:val="24"/>
        </w:rPr>
        <w:t>on matters affecting the parish</w:t>
      </w:r>
    </w:p>
    <w:p w14:paraId="5DBBDA0D" w14:textId="77777777" w:rsidR="009558B2" w:rsidRPr="009558B2" w:rsidRDefault="009558B2" w:rsidP="009558B2">
      <w:pPr>
        <w:pStyle w:val="ListParagraph"/>
        <w:numPr>
          <w:ilvl w:val="0"/>
          <w:numId w:val="3"/>
        </w:numPr>
        <w:spacing w:after="0"/>
        <w:rPr>
          <w:rFonts w:ascii="Arial" w:hAnsi="Arial" w:cs="Arial"/>
          <w:sz w:val="24"/>
        </w:rPr>
      </w:pPr>
      <w:r>
        <w:rPr>
          <w:rFonts w:ascii="Arial" w:hAnsi="Arial" w:cs="Arial"/>
          <w:sz w:val="24"/>
        </w:rPr>
        <w:t xml:space="preserve">provide information on </w:t>
      </w:r>
      <w:r w:rsidRPr="009558B2">
        <w:rPr>
          <w:rFonts w:ascii="Arial" w:hAnsi="Arial" w:cs="Arial"/>
          <w:sz w:val="24"/>
        </w:rPr>
        <w:t xml:space="preserve">local clubs, societies, charities </w:t>
      </w:r>
      <w:r>
        <w:rPr>
          <w:rFonts w:ascii="Arial" w:hAnsi="Arial" w:cs="Arial"/>
          <w:sz w:val="24"/>
        </w:rPr>
        <w:t>or</w:t>
      </w:r>
      <w:r w:rsidRPr="009558B2">
        <w:rPr>
          <w:rFonts w:ascii="Arial" w:hAnsi="Arial" w:cs="Arial"/>
          <w:sz w:val="24"/>
        </w:rPr>
        <w:t xml:space="preserve"> events affecting the parish </w:t>
      </w:r>
    </w:p>
    <w:p w14:paraId="0AA90BFA" w14:textId="77777777" w:rsidR="004B448E" w:rsidRPr="009558B2" w:rsidRDefault="00C00F25" w:rsidP="003C25A5">
      <w:pPr>
        <w:pStyle w:val="ListParagraph"/>
        <w:numPr>
          <w:ilvl w:val="0"/>
          <w:numId w:val="3"/>
        </w:numPr>
        <w:spacing w:after="0"/>
        <w:rPr>
          <w:rFonts w:ascii="Arial" w:hAnsi="Arial" w:cs="Arial"/>
          <w:sz w:val="24"/>
        </w:rPr>
      </w:pPr>
      <w:r w:rsidRPr="009558B2">
        <w:rPr>
          <w:rFonts w:ascii="Arial" w:hAnsi="Arial" w:cs="Arial"/>
          <w:sz w:val="24"/>
        </w:rPr>
        <w:t xml:space="preserve">be original and </w:t>
      </w:r>
      <w:r w:rsidR="004B448E" w:rsidRPr="009558B2">
        <w:rPr>
          <w:rFonts w:ascii="Arial" w:hAnsi="Arial" w:cs="Arial"/>
          <w:sz w:val="24"/>
        </w:rPr>
        <w:t>comply with copyright and plagiarism</w:t>
      </w:r>
      <w:r w:rsidR="00FB6EB0">
        <w:rPr>
          <w:rFonts w:ascii="Arial" w:hAnsi="Arial" w:cs="Arial"/>
          <w:sz w:val="24"/>
        </w:rPr>
        <w:t xml:space="preserve"> rules</w:t>
      </w:r>
      <w:r w:rsidR="003C25A5" w:rsidRPr="009558B2">
        <w:rPr>
          <w:rFonts w:ascii="Arial" w:hAnsi="Arial" w:cs="Arial"/>
          <w:sz w:val="24"/>
        </w:rPr>
        <w:t xml:space="preserve">.  It is </w:t>
      </w:r>
      <w:r w:rsidR="00FB6EB0">
        <w:rPr>
          <w:rFonts w:ascii="Arial" w:hAnsi="Arial" w:cs="Arial"/>
          <w:sz w:val="24"/>
        </w:rPr>
        <w:t xml:space="preserve">the </w:t>
      </w:r>
      <w:r w:rsidR="003C25A5" w:rsidRPr="009558B2">
        <w:rPr>
          <w:rFonts w:ascii="Arial" w:hAnsi="Arial" w:cs="Arial"/>
          <w:sz w:val="24"/>
        </w:rPr>
        <w:t xml:space="preserve">author’s responsibility to obtain permission </w:t>
      </w:r>
      <w:r w:rsidR="004B448E" w:rsidRPr="009558B2">
        <w:rPr>
          <w:rFonts w:ascii="Arial" w:hAnsi="Arial" w:cs="Arial"/>
          <w:sz w:val="24"/>
        </w:rPr>
        <w:t>to use any materia</w:t>
      </w:r>
      <w:r w:rsidR="003C25A5" w:rsidRPr="009558B2">
        <w:rPr>
          <w:rFonts w:ascii="Arial" w:hAnsi="Arial" w:cs="Arial"/>
          <w:sz w:val="24"/>
        </w:rPr>
        <w:t xml:space="preserve">ls </w:t>
      </w:r>
      <w:r w:rsidR="004B448E" w:rsidRPr="009558B2">
        <w:rPr>
          <w:rFonts w:ascii="Arial" w:hAnsi="Arial" w:cs="Arial"/>
          <w:sz w:val="24"/>
        </w:rPr>
        <w:t xml:space="preserve">sourced from third parties </w:t>
      </w:r>
    </w:p>
    <w:p w14:paraId="123D34D7" w14:textId="4032920C" w:rsidR="00C00F25" w:rsidRPr="009558B2" w:rsidRDefault="00C00F25" w:rsidP="0090376E">
      <w:pPr>
        <w:pStyle w:val="ListParagraph"/>
        <w:numPr>
          <w:ilvl w:val="0"/>
          <w:numId w:val="3"/>
        </w:numPr>
        <w:spacing w:after="0"/>
        <w:rPr>
          <w:rFonts w:ascii="Arial" w:hAnsi="Arial" w:cs="Arial"/>
          <w:sz w:val="24"/>
        </w:rPr>
      </w:pPr>
      <w:r w:rsidRPr="009558B2">
        <w:rPr>
          <w:rFonts w:ascii="Arial" w:hAnsi="Arial" w:cs="Arial"/>
          <w:sz w:val="24"/>
        </w:rPr>
        <w:t xml:space="preserve">not promote commercial interests or </w:t>
      </w:r>
      <w:r w:rsidR="0090376E" w:rsidRPr="009558B2">
        <w:rPr>
          <w:rFonts w:ascii="Arial" w:hAnsi="Arial" w:cs="Arial"/>
          <w:sz w:val="24"/>
        </w:rPr>
        <w:t>lend support to particular social, political or religious causes</w:t>
      </w:r>
      <w:r w:rsidR="00FB6EB0">
        <w:rPr>
          <w:rFonts w:ascii="Arial" w:hAnsi="Arial" w:cs="Arial"/>
          <w:sz w:val="24"/>
        </w:rPr>
        <w:t xml:space="preserve">.  The </w:t>
      </w:r>
      <w:r w:rsidR="00A423AF">
        <w:rPr>
          <w:rFonts w:ascii="Arial" w:hAnsi="Arial" w:cs="Arial"/>
          <w:sz w:val="24"/>
        </w:rPr>
        <w:t>E</w:t>
      </w:r>
      <w:r w:rsidR="00FB6EB0">
        <w:rPr>
          <w:rFonts w:ascii="Arial" w:hAnsi="Arial" w:cs="Arial"/>
          <w:sz w:val="24"/>
        </w:rPr>
        <w:t>ditor</w:t>
      </w:r>
      <w:r w:rsidR="0090376E" w:rsidRPr="009558B2">
        <w:rPr>
          <w:rFonts w:ascii="Arial" w:hAnsi="Arial" w:cs="Arial"/>
          <w:sz w:val="24"/>
        </w:rPr>
        <w:t xml:space="preserve"> reserve</w:t>
      </w:r>
      <w:r w:rsidR="00FB6EB0">
        <w:rPr>
          <w:rFonts w:ascii="Arial" w:hAnsi="Arial" w:cs="Arial"/>
          <w:sz w:val="24"/>
        </w:rPr>
        <w:t>s</w:t>
      </w:r>
      <w:r w:rsidR="0090376E" w:rsidRPr="009558B2">
        <w:rPr>
          <w:rFonts w:ascii="Arial" w:hAnsi="Arial" w:cs="Arial"/>
          <w:sz w:val="24"/>
        </w:rPr>
        <w:t xml:space="preserve"> the right to amend or omit </w:t>
      </w:r>
      <w:r w:rsidR="00FB6EB0">
        <w:rPr>
          <w:rFonts w:ascii="Arial" w:hAnsi="Arial" w:cs="Arial"/>
          <w:sz w:val="24"/>
        </w:rPr>
        <w:t xml:space="preserve">such </w:t>
      </w:r>
      <w:r w:rsidR="0090376E" w:rsidRPr="009558B2">
        <w:rPr>
          <w:rFonts w:ascii="Arial" w:hAnsi="Arial" w:cs="Arial"/>
          <w:sz w:val="24"/>
        </w:rPr>
        <w:t>submissions.</w:t>
      </w:r>
    </w:p>
    <w:p w14:paraId="5120C65D" w14:textId="77777777" w:rsidR="0090376E" w:rsidRPr="009558B2" w:rsidRDefault="0090376E" w:rsidP="0090376E">
      <w:pPr>
        <w:spacing w:after="0"/>
        <w:rPr>
          <w:rFonts w:ascii="Arial" w:hAnsi="Arial" w:cs="Arial"/>
          <w:sz w:val="24"/>
        </w:rPr>
      </w:pPr>
    </w:p>
    <w:p w14:paraId="7166C8B5" w14:textId="77777777" w:rsidR="003C25A5" w:rsidRPr="009558B2" w:rsidRDefault="0090376E" w:rsidP="0090376E">
      <w:pPr>
        <w:spacing w:after="0"/>
        <w:rPr>
          <w:rFonts w:ascii="Arial" w:hAnsi="Arial" w:cs="Arial"/>
          <w:sz w:val="24"/>
        </w:rPr>
      </w:pPr>
      <w:r w:rsidRPr="009558B2">
        <w:rPr>
          <w:rFonts w:ascii="Arial" w:hAnsi="Arial" w:cs="Arial"/>
          <w:sz w:val="24"/>
        </w:rPr>
        <w:t xml:space="preserve">Articles </w:t>
      </w:r>
      <w:r w:rsidR="00C00F25" w:rsidRPr="009558B2">
        <w:rPr>
          <w:rFonts w:ascii="Arial" w:hAnsi="Arial" w:cs="Arial"/>
          <w:sz w:val="24"/>
        </w:rPr>
        <w:t>contain</w:t>
      </w:r>
      <w:r w:rsidRPr="009558B2">
        <w:rPr>
          <w:rFonts w:ascii="Arial" w:hAnsi="Arial" w:cs="Arial"/>
          <w:sz w:val="24"/>
        </w:rPr>
        <w:t>ing</w:t>
      </w:r>
      <w:r w:rsidR="00C00F25" w:rsidRPr="009558B2">
        <w:rPr>
          <w:rFonts w:ascii="Arial" w:hAnsi="Arial" w:cs="Arial"/>
          <w:sz w:val="24"/>
        </w:rPr>
        <w:t xml:space="preserve"> accusatory, potentially defamatory or critical statements of other individuals</w:t>
      </w:r>
      <w:r w:rsidRPr="009558B2">
        <w:rPr>
          <w:rFonts w:ascii="Arial" w:hAnsi="Arial" w:cs="Arial"/>
          <w:sz w:val="24"/>
        </w:rPr>
        <w:t xml:space="preserve"> will not be </w:t>
      </w:r>
      <w:r w:rsidR="00FB6EB0">
        <w:rPr>
          <w:rFonts w:ascii="Arial" w:hAnsi="Arial" w:cs="Arial"/>
          <w:sz w:val="24"/>
        </w:rPr>
        <w:t>allowed</w:t>
      </w:r>
      <w:r w:rsidRPr="009558B2">
        <w:rPr>
          <w:rFonts w:ascii="Arial" w:hAnsi="Arial" w:cs="Arial"/>
          <w:sz w:val="24"/>
        </w:rPr>
        <w:t>.</w:t>
      </w:r>
    </w:p>
    <w:p w14:paraId="0F2EA950" w14:textId="77777777" w:rsidR="00C00F25" w:rsidRPr="009558B2" w:rsidRDefault="00C00F25" w:rsidP="003C25A5">
      <w:pPr>
        <w:spacing w:after="0"/>
        <w:rPr>
          <w:rFonts w:ascii="Arial" w:hAnsi="Arial" w:cs="Arial"/>
          <w:sz w:val="24"/>
        </w:rPr>
      </w:pPr>
    </w:p>
    <w:p w14:paraId="0C2228B9" w14:textId="77777777" w:rsidR="003C25A5" w:rsidRPr="009558B2" w:rsidRDefault="003C25A5" w:rsidP="003C25A5">
      <w:pPr>
        <w:spacing w:after="0"/>
        <w:rPr>
          <w:rFonts w:ascii="Arial" w:hAnsi="Arial" w:cs="Arial"/>
          <w:sz w:val="24"/>
        </w:rPr>
      </w:pPr>
      <w:r w:rsidRPr="009558B2">
        <w:rPr>
          <w:rFonts w:ascii="Arial" w:hAnsi="Arial" w:cs="Arial"/>
          <w:sz w:val="24"/>
        </w:rPr>
        <w:t xml:space="preserve">If submitting photographs, permission must be given to use them and any photographs of children </w:t>
      </w:r>
      <w:r w:rsidR="00C00F25" w:rsidRPr="009558B2">
        <w:rPr>
          <w:rFonts w:ascii="Arial" w:hAnsi="Arial" w:cs="Arial"/>
          <w:sz w:val="24"/>
        </w:rPr>
        <w:t>must have the</w:t>
      </w:r>
      <w:r w:rsidRPr="009558B2">
        <w:rPr>
          <w:rFonts w:ascii="Arial" w:hAnsi="Arial" w:cs="Arial"/>
          <w:sz w:val="24"/>
        </w:rPr>
        <w:t xml:space="preserve"> permission of an appropriate adult. </w:t>
      </w:r>
    </w:p>
    <w:p w14:paraId="1580FFB3" w14:textId="77777777" w:rsidR="00FB6EB0" w:rsidRDefault="00FB6EB0">
      <w:pPr>
        <w:rPr>
          <w:rFonts w:ascii="Arial" w:hAnsi="Arial" w:cs="Arial"/>
          <w:sz w:val="24"/>
        </w:rPr>
      </w:pPr>
      <w:r>
        <w:rPr>
          <w:rFonts w:ascii="Arial" w:hAnsi="Arial" w:cs="Arial"/>
          <w:sz w:val="24"/>
        </w:rPr>
        <w:br w:type="page"/>
      </w:r>
    </w:p>
    <w:p w14:paraId="10DE3C3D" w14:textId="77777777" w:rsidR="004B448E" w:rsidRPr="00FB6EB0" w:rsidRDefault="004B448E" w:rsidP="00FB6EB0">
      <w:pPr>
        <w:pStyle w:val="Heading3"/>
        <w:numPr>
          <w:ilvl w:val="0"/>
          <w:numId w:val="5"/>
        </w:numPr>
        <w:rPr>
          <w:rFonts w:ascii="Arial" w:hAnsi="Arial" w:cs="Arial"/>
          <w:b/>
          <w:color w:val="auto"/>
        </w:rPr>
      </w:pPr>
      <w:r w:rsidRPr="00FB6EB0">
        <w:rPr>
          <w:rFonts w:ascii="Arial" w:hAnsi="Arial" w:cs="Arial"/>
          <w:b/>
          <w:color w:val="auto"/>
        </w:rPr>
        <w:lastRenderedPageBreak/>
        <w:t xml:space="preserve">Editing </w:t>
      </w:r>
    </w:p>
    <w:p w14:paraId="38B9AB34" w14:textId="77777777" w:rsidR="00C00F25" w:rsidRPr="009558B2" w:rsidRDefault="00C00F25" w:rsidP="003C25A5">
      <w:pPr>
        <w:spacing w:after="0"/>
        <w:rPr>
          <w:rFonts w:ascii="Arial" w:hAnsi="Arial" w:cs="Arial"/>
          <w:sz w:val="24"/>
        </w:rPr>
      </w:pPr>
    </w:p>
    <w:p w14:paraId="45E9C8D3" w14:textId="77777777" w:rsidR="004B448E" w:rsidRPr="009558B2" w:rsidRDefault="004B448E" w:rsidP="003C25A5">
      <w:pPr>
        <w:spacing w:after="0"/>
        <w:rPr>
          <w:rFonts w:ascii="Arial" w:hAnsi="Arial" w:cs="Arial"/>
          <w:sz w:val="24"/>
        </w:rPr>
      </w:pPr>
      <w:r w:rsidRPr="009558B2">
        <w:rPr>
          <w:rFonts w:ascii="Arial" w:hAnsi="Arial" w:cs="Arial"/>
          <w:sz w:val="24"/>
        </w:rPr>
        <w:t>The code of recommended practice on local authority publicity 2011 places certain restrictions including the need to be:</w:t>
      </w:r>
    </w:p>
    <w:p w14:paraId="34CA25D0" w14:textId="77777777" w:rsidR="004B448E" w:rsidRPr="009558B2" w:rsidRDefault="004B448E" w:rsidP="003C25A5">
      <w:pPr>
        <w:pStyle w:val="ListParagraph"/>
        <w:numPr>
          <w:ilvl w:val="0"/>
          <w:numId w:val="1"/>
        </w:numPr>
        <w:spacing w:after="0" w:line="252" w:lineRule="auto"/>
        <w:ind w:left="1080"/>
        <w:rPr>
          <w:rFonts w:ascii="Arial" w:hAnsi="Arial" w:cs="Arial"/>
          <w:sz w:val="24"/>
        </w:rPr>
      </w:pPr>
      <w:r w:rsidRPr="009558B2">
        <w:rPr>
          <w:rFonts w:ascii="Arial" w:hAnsi="Arial" w:cs="Arial"/>
          <w:sz w:val="24"/>
        </w:rPr>
        <w:t>cost effective</w:t>
      </w:r>
    </w:p>
    <w:p w14:paraId="4A196A43" w14:textId="77777777" w:rsidR="004B448E" w:rsidRPr="009558B2" w:rsidRDefault="004B448E" w:rsidP="003C25A5">
      <w:pPr>
        <w:pStyle w:val="ListParagraph"/>
        <w:numPr>
          <w:ilvl w:val="0"/>
          <w:numId w:val="1"/>
        </w:numPr>
        <w:spacing w:after="0" w:line="252" w:lineRule="auto"/>
        <w:ind w:left="1080"/>
        <w:rPr>
          <w:rFonts w:ascii="Arial" w:hAnsi="Arial" w:cs="Arial"/>
          <w:sz w:val="24"/>
        </w:rPr>
      </w:pPr>
      <w:r w:rsidRPr="009558B2">
        <w:rPr>
          <w:rFonts w:ascii="Arial" w:hAnsi="Arial" w:cs="Arial"/>
          <w:sz w:val="24"/>
        </w:rPr>
        <w:t>objective</w:t>
      </w:r>
    </w:p>
    <w:p w14:paraId="4C0E740A" w14:textId="77777777" w:rsidR="004B448E" w:rsidRPr="009558B2" w:rsidRDefault="004B448E" w:rsidP="003C25A5">
      <w:pPr>
        <w:pStyle w:val="ListParagraph"/>
        <w:numPr>
          <w:ilvl w:val="0"/>
          <w:numId w:val="1"/>
        </w:numPr>
        <w:spacing w:after="0" w:line="252" w:lineRule="auto"/>
        <w:ind w:left="1080"/>
        <w:rPr>
          <w:rFonts w:ascii="Arial" w:hAnsi="Arial" w:cs="Arial"/>
          <w:sz w:val="24"/>
        </w:rPr>
      </w:pPr>
      <w:r w:rsidRPr="009558B2">
        <w:rPr>
          <w:rFonts w:ascii="Arial" w:hAnsi="Arial" w:cs="Arial"/>
          <w:sz w:val="24"/>
        </w:rPr>
        <w:t>even-handed</w:t>
      </w:r>
    </w:p>
    <w:p w14:paraId="61868C75" w14:textId="77777777" w:rsidR="004B448E" w:rsidRPr="009558B2" w:rsidRDefault="004B448E" w:rsidP="003C25A5">
      <w:pPr>
        <w:pStyle w:val="ListParagraph"/>
        <w:numPr>
          <w:ilvl w:val="0"/>
          <w:numId w:val="1"/>
        </w:numPr>
        <w:spacing w:after="0" w:line="252" w:lineRule="auto"/>
        <w:ind w:left="1080"/>
        <w:rPr>
          <w:rFonts w:ascii="Arial" w:hAnsi="Arial" w:cs="Arial"/>
          <w:sz w:val="24"/>
        </w:rPr>
      </w:pPr>
      <w:r w:rsidRPr="009558B2">
        <w:rPr>
          <w:rFonts w:ascii="Arial" w:hAnsi="Arial" w:cs="Arial"/>
          <w:sz w:val="24"/>
        </w:rPr>
        <w:t xml:space="preserve">appropriate </w:t>
      </w:r>
    </w:p>
    <w:p w14:paraId="01C742C5" w14:textId="77777777" w:rsidR="004B448E" w:rsidRPr="009558B2" w:rsidRDefault="004B448E" w:rsidP="003C25A5">
      <w:pPr>
        <w:spacing w:after="0"/>
        <w:rPr>
          <w:rFonts w:ascii="Arial" w:hAnsi="Arial" w:cs="Arial"/>
          <w:sz w:val="24"/>
        </w:rPr>
      </w:pPr>
    </w:p>
    <w:p w14:paraId="7A2DDF84" w14:textId="3C3611A4" w:rsidR="009766EA" w:rsidRPr="009558B2" w:rsidRDefault="004B448E" w:rsidP="003C25A5">
      <w:pPr>
        <w:spacing w:after="0"/>
        <w:rPr>
          <w:rFonts w:ascii="Arial" w:hAnsi="Arial" w:cs="Arial"/>
          <w:sz w:val="24"/>
        </w:rPr>
      </w:pPr>
      <w:r w:rsidRPr="009558B2">
        <w:rPr>
          <w:rFonts w:ascii="Arial" w:hAnsi="Arial" w:cs="Arial"/>
          <w:sz w:val="24"/>
        </w:rPr>
        <w:t xml:space="preserve">The </w:t>
      </w:r>
      <w:r w:rsidR="00C00F25" w:rsidRPr="009558B2">
        <w:rPr>
          <w:rFonts w:ascii="Arial" w:hAnsi="Arial" w:cs="Arial"/>
          <w:sz w:val="24"/>
        </w:rPr>
        <w:t>E</w:t>
      </w:r>
      <w:r w:rsidRPr="009558B2">
        <w:rPr>
          <w:rFonts w:ascii="Arial" w:hAnsi="Arial" w:cs="Arial"/>
          <w:sz w:val="24"/>
        </w:rPr>
        <w:t>ditor</w:t>
      </w:r>
      <w:r w:rsidR="00A423AF">
        <w:rPr>
          <w:rFonts w:ascii="Arial" w:hAnsi="Arial" w:cs="Arial"/>
          <w:sz w:val="24"/>
        </w:rPr>
        <w:t>,</w:t>
      </w:r>
      <w:r w:rsidRPr="009558B2">
        <w:rPr>
          <w:rFonts w:ascii="Arial" w:hAnsi="Arial" w:cs="Arial"/>
          <w:sz w:val="24"/>
        </w:rPr>
        <w:t xml:space="preserve"> </w:t>
      </w:r>
      <w:r w:rsidR="00C00F25" w:rsidRPr="009558B2">
        <w:rPr>
          <w:rFonts w:ascii="Arial" w:hAnsi="Arial" w:cs="Arial"/>
          <w:sz w:val="24"/>
        </w:rPr>
        <w:t xml:space="preserve">supported by the Editorial Group </w:t>
      </w:r>
      <w:r w:rsidRPr="009558B2">
        <w:rPr>
          <w:rFonts w:ascii="Arial" w:hAnsi="Arial" w:cs="Arial"/>
          <w:sz w:val="24"/>
        </w:rPr>
        <w:t xml:space="preserve">will strive to check fairness, accuracy and lack of bias </w:t>
      </w:r>
      <w:r w:rsidR="00C00F25" w:rsidRPr="009558B2">
        <w:rPr>
          <w:rFonts w:ascii="Arial" w:hAnsi="Arial" w:cs="Arial"/>
          <w:sz w:val="24"/>
        </w:rPr>
        <w:t xml:space="preserve">but </w:t>
      </w:r>
      <w:r w:rsidRPr="009558B2">
        <w:rPr>
          <w:rFonts w:ascii="Arial" w:hAnsi="Arial" w:cs="Arial"/>
          <w:sz w:val="24"/>
        </w:rPr>
        <w:t xml:space="preserve">reserves the right to edit articles </w:t>
      </w:r>
      <w:r w:rsidR="00FB6EB0">
        <w:rPr>
          <w:rFonts w:ascii="Arial" w:hAnsi="Arial" w:cs="Arial"/>
          <w:sz w:val="24"/>
        </w:rPr>
        <w:t>to ensure it</w:t>
      </w:r>
      <w:r w:rsidRPr="009558B2">
        <w:rPr>
          <w:rFonts w:ascii="Arial" w:hAnsi="Arial" w:cs="Arial"/>
          <w:sz w:val="24"/>
        </w:rPr>
        <w:t xml:space="preserve"> meet</w:t>
      </w:r>
      <w:r w:rsidR="00FB6EB0">
        <w:rPr>
          <w:rFonts w:ascii="Arial" w:hAnsi="Arial" w:cs="Arial"/>
          <w:sz w:val="24"/>
        </w:rPr>
        <w:t>s</w:t>
      </w:r>
      <w:r w:rsidRPr="009558B2">
        <w:rPr>
          <w:rFonts w:ascii="Arial" w:hAnsi="Arial" w:cs="Arial"/>
          <w:sz w:val="24"/>
        </w:rPr>
        <w:t xml:space="preserve"> the above criteria</w:t>
      </w:r>
      <w:r w:rsidR="00C00F25" w:rsidRPr="009558B2">
        <w:rPr>
          <w:rFonts w:ascii="Arial" w:hAnsi="Arial" w:cs="Arial"/>
          <w:sz w:val="24"/>
        </w:rPr>
        <w:t xml:space="preserve"> or reject articles deemed unsuitable. The decision of the Editor supported by the Editorial Group is final</w:t>
      </w:r>
      <w:r w:rsidRPr="009558B2">
        <w:rPr>
          <w:rFonts w:ascii="Arial" w:hAnsi="Arial" w:cs="Arial"/>
          <w:sz w:val="24"/>
        </w:rPr>
        <w:t>.</w:t>
      </w:r>
      <w:bookmarkStart w:id="0" w:name="_GoBack"/>
      <w:bookmarkEnd w:id="0"/>
      <w:r w:rsidR="000E3206" w:rsidRPr="009558B2">
        <w:rPr>
          <w:rFonts w:ascii="Arial" w:hAnsi="Arial" w:cs="Arial"/>
          <w:sz w:val="24"/>
        </w:rPr>
        <w:t xml:space="preserve"> </w:t>
      </w:r>
    </w:p>
    <w:p w14:paraId="4CE4C649" w14:textId="77777777" w:rsidR="0090376E" w:rsidRPr="009558B2" w:rsidRDefault="0090376E" w:rsidP="0090376E">
      <w:pPr>
        <w:spacing w:after="0"/>
        <w:rPr>
          <w:rFonts w:ascii="Arial" w:hAnsi="Arial" w:cs="Arial"/>
          <w:sz w:val="24"/>
        </w:rPr>
      </w:pPr>
    </w:p>
    <w:sectPr w:rsidR="0090376E" w:rsidRPr="009558B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D80E" w14:textId="77777777" w:rsidR="00BF6257" w:rsidRDefault="00BF6257" w:rsidP="00FB6EB0">
      <w:pPr>
        <w:spacing w:after="0" w:line="240" w:lineRule="auto"/>
      </w:pPr>
      <w:r>
        <w:separator/>
      </w:r>
    </w:p>
  </w:endnote>
  <w:endnote w:type="continuationSeparator" w:id="0">
    <w:p w14:paraId="085D4494" w14:textId="77777777" w:rsidR="00BF6257" w:rsidRDefault="00BF6257" w:rsidP="00FB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3494" w14:textId="2198766F" w:rsidR="00D82788" w:rsidRDefault="00D82788">
    <w:pPr>
      <w:pStyle w:val="Footer"/>
    </w:pPr>
    <w:r>
      <w:t>Approved 19</w:t>
    </w:r>
    <w:r w:rsidRPr="00D82788">
      <w:rPr>
        <w:vertAlign w:val="superscript"/>
      </w:rPr>
      <w:t>th</w:t>
    </w:r>
    <w:r>
      <w:t xml:space="preserve"> February </w:t>
    </w:r>
    <w:r w:rsidR="00AF6315">
      <w:t xml:space="preserve">reference </w:t>
    </w:r>
    <w:r w:rsidR="00AF6315" w:rsidRPr="00AF6315">
      <w:t>2025/02/19 No 5e.</w:t>
    </w:r>
  </w:p>
  <w:p w14:paraId="54F4FA1B" w14:textId="77777777" w:rsidR="00D82788" w:rsidRDefault="00D8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CB31E" w14:textId="77777777" w:rsidR="00BF6257" w:rsidRDefault="00BF6257" w:rsidP="00FB6EB0">
      <w:pPr>
        <w:spacing w:after="0" w:line="240" w:lineRule="auto"/>
      </w:pPr>
      <w:r>
        <w:separator/>
      </w:r>
    </w:p>
  </w:footnote>
  <w:footnote w:type="continuationSeparator" w:id="0">
    <w:p w14:paraId="1D1EE29C" w14:textId="77777777" w:rsidR="00BF6257" w:rsidRDefault="00BF6257" w:rsidP="00FB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9F2B3" w14:textId="7CA63243" w:rsidR="00FB6EB0" w:rsidRDefault="00FB6EB0" w:rsidP="00FB6EB0">
    <w:pPr>
      <w:pStyle w:val="Header"/>
      <w:jc w:val="center"/>
    </w:pPr>
    <w:r>
      <w:rPr>
        <w:noProof/>
      </w:rPr>
      <w:drawing>
        <wp:inline distT="0" distB="0" distL="0" distR="0" wp14:anchorId="3D7C04A8" wp14:editId="2E3AD7A0">
          <wp:extent cx="2457450" cy="1017177"/>
          <wp:effectExtent l="0" t="0" r="0" b="0"/>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6474" cy="1025051"/>
                  </a:xfrm>
                  <a:prstGeom prst="rect">
                    <a:avLst/>
                  </a:prstGeom>
                </pic:spPr>
              </pic:pic>
            </a:graphicData>
          </a:graphic>
        </wp:inline>
      </w:drawing>
    </w:r>
  </w:p>
  <w:p w14:paraId="2DC0AD59" w14:textId="77777777" w:rsidR="00FB6EB0" w:rsidRDefault="00FB6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2C8"/>
    <w:multiLevelType w:val="hybridMultilevel"/>
    <w:tmpl w:val="0AB88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0A2C59"/>
    <w:multiLevelType w:val="hybridMultilevel"/>
    <w:tmpl w:val="593A9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9D07D1"/>
    <w:multiLevelType w:val="hybridMultilevel"/>
    <w:tmpl w:val="9CE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02567"/>
    <w:multiLevelType w:val="hybridMultilevel"/>
    <w:tmpl w:val="14A44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8E"/>
    <w:rsid w:val="00044454"/>
    <w:rsid w:val="000E3206"/>
    <w:rsid w:val="003C25A5"/>
    <w:rsid w:val="003D6E52"/>
    <w:rsid w:val="004B448E"/>
    <w:rsid w:val="0090376E"/>
    <w:rsid w:val="009558B2"/>
    <w:rsid w:val="009766EA"/>
    <w:rsid w:val="00A423AF"/>
    <w:rsid w:val="00AF6315"/>
    <w:rsid w:val="00BF6257"/>
    <w:rsid w:val="00C00F25"/>
    <w:rsid w:val="00D82788"/>
    <w:rsid w:val="00F6397E"/>
    <w:rsid w:val="00FB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43952B"/>
  <w15:chartTrackingRefBased/>
  <w15:docId w15:val="{7893D1B5-8967-478B-9A41-64416643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5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58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8E"/>
    <w:pPr>
      <w:spacing w:after="200" w:line="276"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9558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58B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B6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EB0"/>
  </w:style>
  <w:style w:type="paragraph" w:styleId="Footer">
    <w:name w:val="footer"/>
    <w:basedOn w:val="Normal"/>
    <w:link w:val="FooterChar"/>
    <w:uiPriority w:val="99"/>
    <w:unhideWhenUsed/>
    <w:rsid w:val="00FB6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EB0"/>
  </w:style>
  <w:style w:type="paragraph" w:styleId="Revision">
    <w:name w:val="Revision"/>
    <w:hidden/>
    <w:uiPriority w:val="99"/>
    <w:semiHidden/>
    <w:rsid w:val="00A42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6CFD-90B4-42EA-A510-B98D81CF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Dunning</dc:creator>
  <cp:keywords/>
  <dc:description/>
  <cp:lastModifiedBy>Daphne Dunning</cp:lastModifiedBy>
  <cp:revision>3</cp:revision>
  <cp:lastPrinted>2025-03-05T10:52:00Z</cp:lastPrinted>
  <dcterms:created xsi:type="dcterms:W3CDTF">2025-03-05T10:52:00Z</dcterms:created>
  <dcterms:modified xsi:type="dcterms:W3CDTF">2025-03-05T10:54:00Z</dcterms:modified>
</cp:coreProperties>
</file>